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bookmarkStart w:id="0" w:name="_GoBack"/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9.20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 xml:space="preserve">Which type of blood vessels carry blood </w:t>
      </w:r>
      <w:proofErr w:type="spellStart"/>
      <w:proofErr w:type="gramStart"/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81427E">
        <w:rPr>
          <w:rFonts w:asciiTheme="minorBidi" w:hAnsiTheme="minorBidi"/>
          <w:sz w:val="26"/>
          <w:szCs w:val="26"/>
          <w:lang w:val="en-US"/>
        </w:rPr>
        <w:t xml:space="preserve"> away from, and </w:t>
      </w: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towards the heart?</w:t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9.21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Why do arteries need strong walls?</w:t>
      </w:r>
      <w:r>
        <w:rPr>
          <w:rFonts w:asciiTheme="minorBidi" w:hAnsiTheme="minorBidi"/>
          <w:sz w:val="26"/>
          <w:szCs w:val="26"/>
          <w:lang w:val="en-US"/>
        </w:rPr>
        <w:br/>
      </w:r>
      <w:proofErr w:type="gramStart"/>
      <w:r>
        <w:rPr>
          <w:rFonts w:asciiTheme="minorBidi" w:hAnsiTheme="minorBidi"/>
          <w:sz w:val="26"/>
          <w:szCs w:val="26"/>
          <w:lang w:val="en-US"/>
        </w:rPr>
        <w:t>a</w:t>
      </w:r>
      <w:proofErr w:type="gramEnd"/>
      <w:r>
        <w:rPr>
          <w:rFonts w:asciiTheme="minorBidi" w:hAnsiTheme="minorBidi"/>
          <w:sz w:val="26"/>
          <w:szCs w:val="26"/>
          <w:lang w:val="en-US"/>
        </w:rPr>
        <w:t>: 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b: __________________________________________</w:t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9.22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Why do arteries have elastic walls?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9.23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What is the function of capillaries?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9.24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Why do veins have a large lumen?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proofErr w:type="gramStart"/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9.25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How is blood</w:t>
      </w:r>
      <w:proofErr w:type="gramEnd"/>
      <w:r w:rsidRPr="0081427E">
        <w:rPr>
          <w:rFonts w:asciiTheme="minorBidi" w:hAnsiTheme="minorBidi"/>
          <w:sz w:val="26"/>
          <w:szCs w:val="26"/>
          <w:lang w:val="en-US"/>
        </w:rPr>
        <w:t xml:space="preserve"> kept moving in the large veins of the legs?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81427E" w:rsidRPr="0081427E" w:rsidRDefault="0081427E" w:rsidP="0081427E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81427E">
        <w:rPr>
          <w:rFonts w:asciiTheme="minorBidi" w:hAnsiTheme="minorBidi"/>
          <w:b/>
          <w:bCs/>
          <w:sz w:val="26"/>
          <w:szCs w:val="26"/>
          <w:lang w:val="en-US"/>
        </w:rPr>
        <w:t>9.26</w:t>
      </w:r>
      <w:r w:rsidRPr="0081427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81427E">
        <w:rPr>
          <w:rFonts w:asciiTheme="minorBidi" w:hAnsiTheme="minorBidi"/>
          <w:sz w:val="26"/>
          <w:szCs w:val="26"/>
          <w:lang w:val="en-US"/>
        </w:rPr>
        <w:tab/>
        <w:t>What is unusual about the blood supply to the liver?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bookmarkEnd w:id="0"/>
    <w:p w:rsidR="008C3FF7" w:rsidRPr="0081427E" w:rsidRDefault="008C3FF7" w:rsidP="0081427E">
      <w:pPr>
        <w:spacing w:line="360" w:lineRule="auto"/>
        <w:ind w:left="851" w:hanging="851"/>
      </w:pPr>
    </w:p>
    <w:sectPr w:rsidR="008C3FF7" w:rsidRPr="0081427E" w:rsidSect="00EF38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62B" w:rsidRDefault="00E4662B" w:rsidP="00EF383E">
      <w:pPr>
        <w:spacing w:after="0" w:line="240" w:lineRule="auto"/>
      </w:pPr>
      <w:r>
        <w:separator/>
      </w:r>
    </w:p>
  </w:endnote>
  <w:endnote w:type="continuationSeparator" w:id="0">
    <w:p w:rsidR="00E4662B" w:rsidRDefault="00E4662B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62B" w:rsidRDefault="00E4662B" w:rsidP="00EF383E">
      <w:pPr>
        <w:spacing w:after="0" w:line="240" w:lineRule="auto"/>
      </w:pPr>
      <w:r>
        <w:separator/>
      </w:r>
    </w:p>
  </w:footnote>
  <w:footnote w:type="continuationSeparator" w:id="0">
    <w:p w:rsidR="00E4662B" w:rsidRDefault="00E4662B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C06BE9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9.4 – Blood</w:t>
    </w:r>
    <w:r w:rsidR="00EF383E" w:rsidRPr="00EF383E">
      <w:rPr>
        <w:sz w:val="26"/>
        <w:szCs w:val="26"/>
        <w:lang w:val="en-IE"/>
      </w:rPr>
      <w:tab/>
      <w:t>Student 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BE9" w:rsidRDefault="00C06B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81427E"/>
    <w:rsid w:val="008C3FF7"/>
    <w:rsid w:val="00C06BE9"/>
    <w:rsid w:val="00E4662B"/>
    <w:rsid w:val="00E56F2A"/>
    <w:rsid w:val="00EF383E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9.4 - Blood</dc:title>
  <dc:subject/>
  <dc:creator>Stephen Rafferty</dc:creator>
  <cp:keywords/>
  <dc:description/>
  <cp:lastModifiedBy>Stephen Rafferty</cp:lastModifiedBy>
  <cp:revision>2</cp:revision>
  <dcterms:created xsi:type="dcterms:W3CDTF">2018-01-26T07:12:00Z</dcterms:created>
  <dcterms:modified xsi:type="dcterms:W3CDTF">2018-01-26T07:12:00Z</dcterms:modified>
</cp:coreProperties>
</file>